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295B0" w14:textId="7B6CA039" w:rsidR="004C38C4" w:rsidRPr="00917BC6" w:rsidRDefault="00917BC6" w:rsidP="004C38C4">
      <w:pPr>
        <w:pStyle w:val="cdt4ke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lang w:val="cy-GB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lang w:val="cy-GB"/>
        </w:rPr>
        <w:t>Ta</w:t>
      </w:r>
      <w:r w:rsidR="0094532F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lang w:val="cy-GB"/>
        </w:rPr>
        <w:t>s</w:t>
      </w:r>
      <w:bookmarkStart w:id="0" w:name="_GoBack"/>
      <w:bookmarkEnd w:id="0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lang w:val="cy-GB"/>
        </w:rPr>
        <w:t xml:space="preserve">gau Cydweithredu Ar-lein </w:t>
      </w:r>
    </w:p>
    <w:p w14:paraId="3BA5778D" w14:textId="77777777" w:rsidR="004C38C4" w:rsidRPr="00917BC6" w:rsidRDefault="004C38C4" w:rsidP="004C38C4">
      <w:pPr>
        <w:pStyle w:val="cdt4ke"/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lang w:val="cy-GB"/>
        </w:rPr>
      </w:pPr>
    </w:p>
    <w:p w14:paraId="55E82461" w14:textId="359A7084" w:rsidR="004C38C4" w:rsidRPr="00917BC6" w:rsidRDefault="00917BC6" w:rsidP="004C38C4">
      <w:pPr>
        <w:pStyle w:val="cdt4ke"/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lang w:val="cy-GB"/>
        </w:rPr>
      </w:pPr>
      <w:r>
        <w:rPr>
          <w:rFonts w:asciiTheme="minorHAnsi" w:hAnsiTheme="minorHAnsi" w:cstheme="minorHAnsi"/>
          <w:color w:val="000000" w:themeColor="text1"/>
          <w:lang w:val="cy-GB"/>
        </w:rPr>
        <w:t xml:space="preserve">Gall disgyblion ddefnyddio offer cydweithredu ar-lein fel </w:t>
      </w:r>
      <w:r w:rsidR="004C38C4" w:rsidRPr="00917BC6">
        <w:rPr>
          <w:rFonts w:asciiTheme="minorHAnsi" w:hAnsiTheme="minorHAnsi" w:cstheme="minorHAnsi"/>
          <w:color w:val="000000" w:themeColor="text1"/>
          <w:lang w:val="cy-GB"/>
        </w:rPr>
        <w:t xml:space="preserve">Office 365 </w:t>
      </w:r>
      <w:r>
        <w:rPr>
          <w:rFonts w:asciiTheme="minorHAnsi" w:hAnsiTheme="minorHAnsi" w:cstheme="minorHAnsi"/>
          <w:color w:val="000000" w:themeColor="text1"/>
          <w:lang w:val="cy-GB"/>
        </w:rPr>
        <w:t>ar</w:t>
      </w:r>
      <w:r w:rsidR="004C38C4" w:rsidRPr="00917BC6">
        <w:rPr>
          <w:rFonts w:asciiTheme="minorHAnsi" w:hAnsiTheme="minorHAnsi" w:cstheme="minorHAnsi"/>
          <w:color w:val="000000" w:themeColor="text1"/>
          <w:lang w:val="cy-GB"/>
        </w:rPr>
        <w:t xml:space="preserve"> Hwb. </w:t>
      </w:r>
      <w:r>
        <w:rPr>
          <w:rFonts w:asciiTheme="minorHAnsi" w:hAnsiTheme="minorHAnsi" w:cstheme="minorHAnsi"/>
          <w:color w:val="000000" w:themeColor="text1"/>
          <w:lang w:val="cy-GB"/>
        </w:rPr>
        <w:t>Fel arfer gwneir hyn yn effeithiol, ond weithiau gall disgyblion rannu dogfennau ar-lein ond gweithio ar yr un cyfrifiadur i gwblhau’r dasg</w:t>
      </w:r>
      <w:r w:rsidR="004C38C4" w:rsidRPr="00917BC6">
        <w:rPr>
          <w:rFonts w:asciiTheme="minorHAnsi" w:hAnsiTheme="minorHAnsi" w:cstheme="minorHAnsi"/>
          <w:color w:val="000000" w:themeColor="text1"/>
          <w:lang w:val="cy-GB"/>
        </w:rPr>
        <w:t xml:space="preserve">, </w:t>
      </w:r>
      <w:r>
        <w:rPr>
          <w:rFonts w:asciiTheme="minorHAnsi" w:hAnsiTheme="minorHAnsi" w:cstheme="minorHAnsi"/>
          <w:color w:val="000000" w:themeColor="text1"/>
          <w:lang w:val="cy-GB"/>
        </w:rPr>
        <w:t>yn hytrach na defnyddio cydweithredu amser real</w:t>
      </w:r>
      <w:r w:rsidR="004C38C4" w:rsidRPr="00917BC6">
        <w:rPr>
          <w:rFonts w:asciiTheme="minorHAnsi" w:hAnsiTheme="minorHAnsi" w:cstheme="minorHAnsi"/>
          <w:color w:val="000000" w:themeColor="text1"/>
          <w:lang w:val="cy-GB"/>
        </w:rPr>
        <w:t xml:space="preserve">. </w:t>
      </w:r>
      <w:r>
        <w:rPr>
          <w:rFonts w:asciiTheme="minorHAnsi" w:hAnsiTheme="minorHAnsi" w:cstheme="minorHAnsi"/>
          <w:color w:val="000000" w:themeColor="text1"/>
          <w:lang w:val="cy-GB"/>
        </w:rPr>
        <w:t xml:space="preserve">Pan fo cyfleusteru TGCh yn caniatáu, dylid annog y disgyblion i ddefnyddio offer cydweithredu gwir trwy wahanu dyfeisiau er mwyn gweithio ar y cyd mewn amser real. </w:t>
      </w:r>
    </w:p>
    <w:p w14:paraId="45C87401" w14:textId="77777777" w:rsidR="004C38C4" w:rsidRPr="00917BC6" w:rsidRDefault="004C38C4" w:rsidP="004C38C4">
      <w:pPr>
        <w:pStyle w:val="cdt4ke"/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lang w:val="cy-GB"/>
        </w:rPr>
      </w:pPr>
    </w:p>
    <w:p w14:paraId="3617313E" w14:textId="7C8AA0F2" w:rsidR="004C38C4" w:rsidRPr="00917BC6" w:rsidRDefault="00917BC6" w:rsidP="004C38C4">
      <w:pPr>
        <w:pStyle w:val="cdt4ke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lang w:val="cy-GB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lang w:val="cy-GB"/>
        </w:rPr>
        <w:t>Meini Prawf Llwyddiant</w:t>
      </w:r>
    </w:p>
    <w:p w14:paraId="32C8DA10" w14:textId="7D73728F" w:rsidR="004C38C4" w:rsidRPr="00917BC6" w:rsidRDefault="00917BC6" w:rsidP="004C38C4">
      <w:pPr>
        <w:pStyle w:val="cdt4ke"/>
        <w:numPr>
          <w:ilvl w:val="0"/>
          <w:numId w:val="1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lang w:val="cy-GB"/>
        </w:rPr>
      </w:pPr>
      <w:r>
        <w:rPr>
          <w:rFonts w:asciiTheme="minorHAnsi" w:hAnsiTheme="minorHAnsi" w:cstheme="minorHAnsi"/>
          <w:color w:val="000000" w:themeColor="text1"/>
          <w:lang w:val="cy-GB"/>
        </w:rPr>
        <w:t>Defnyddio offer cydweithredu ar-lein fel</w:t>
      </w:r>
      <w:r w:rsidR="004C38C4" w:rsidRPr="00917BC6">
        <w:rPr>
          <w:rFonts w:asciiTheme="minorHAnsi" w:hAnsiTheme="minorHAnsi" w:cstheme="minorHAnsi"/>
          <w:color w:val="000000" w:themeColor="text1"/>
          <w:lang w:val="cy-GB"/>
        </w:rPr>
        <w:t xml:space="preserve"> Office 365 </w:t>
      </w:r>
      <w:r>
        <w:rPr>
          <w:rFonts w:asciiTheme="minorHAnsi" w:hAnsiTheme="minorHAnsi" w:cstheme="minorHAnsi"/>
          <w:color w:val="000000" w:themeColor="text1"/>
          <w:lang w:val="cy-GB"/>
        </w:rPr>
        <w:t>ar</w:t>
      </w:r>
      <w:r w:rsidR="004C38C4" w:rsidRPr="00917BC6">
        <w:rPr>
          <w:rFonts w:asciiTheme="minorHAnsi" w:hAnsiTheme="minorHAnsi" w:cstheme="minorHAnsi"/>
          <w:color w:val="000000" w:themeColor="text1"/>
          <w:lang w:val="cy-GB"/>
        </w:rPr>
        <w:t xml:space="preserve"> Hwb.</w:t>
      </w:r>
    </w:p>
    <w:p w14:paraId="5E6256AD" w14:textId="143AE7CA" w:rsidR="004C38C4" w:rsidRPr="00917BC6" w:rsidRDefault="00917BC6" w:rsidP="004C38C4">
      <w:pPr>
        <w:pStyle w:val="cdt4ke"/>
        <w:numPr>
          <w:ilvl w:val="0"/>
          <w:numId w:val="1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lang w:val="cy-GB"/>
        </w:rPr>
      </w:pPr>
      <w:r>
        <w:rPr>
          <w:rFonts w:asciiTheme="minorHAnsi" w:hAnsiTheme="minorHAnsi" w:cstheme="minorHAnsi"/>
          <w:color w:val="000000" w:themeColor="text1"/>
          <w:lang w:val="cy-GB"/>
        </w:rPr>
        <w:t>Penderfynu</w:t>
      </w:r>
      <w:r w:rsidR="004C38C4" w:rsidRPr="00917BC6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cy-GB"/>
        </w:rPr>
        <w:t>rhannu fel edrych yn unig neu caniatáu hawl i olygu</w:t>
      </w:r>
      <w:r w:rsidR="004C38C4" w:rsidRPr="00917BC6">
        <w:rPr>
          <w:rFonts w:asciiTheme="minorHAnsi" w:hAnsiTheme="minorHAnsi" w:cstheme="minorHAnsi"/>
          <w:color w:val="000000" w:themeColor="text1"/>
          <w:lang w:val="cy-GB"/>
        </w:rPr>
        <w:t>.</w:t>
      </w:r>
    </w:p>
    <w:p w14:paraId="7DA413E5" w14:textId="77777777" w:rsidR="002128E8" w:rsidRPr="00917BC6" w:rsidRDefault="002128E8">
      <w:pPr>
        <w:rPr>
          <w:lang w:val="cy-GB"/>
        </w:rPr>
      </w:pPr>
    </w:p>
    <w:sectPr w:rsidR="002128E8" w:rsidRPr="00917B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303E9"/>
    <w:multiLevelType w:val="hybridMultilevel"/>
    <w:tmpl w:val="85849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8C4"/>
    <w:rsid w:val="002128E8"/>
    <w:rsid w:val="004C38C4"/>
    <w:rsid w:val="00917BC6"/>
    <w:rsid w:val="0094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8BF65"/>
  <w15:chartTrackingRefBased/>
  <w15:docId w15:val="{6F568CCF-F575-4410-BD0C-C93D943C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t4ke">
    <w:name w:val="cdt4ke"/>
    <w:basedOn w:val="Normal"/>
    <w:rsid w:val="004C3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8DF3DC908FB4B9FCC250D08255E97" ma:contentTypeVersion="14" ma:contentTypeDescription="Create a new document." ma:contentTypeScope="" ma:versionID="4363ba7431b059b7aebddf7495d38f77">
  <xsd:schema xmlns:xsd="http://www.w3.org/2001/XMLSchema" xmlns:xs="http://www.w3.org/2001/XMLSchema" xmlns:p="http://schemas.microsoft.com/office/2006/metadata/properties" xmlns:ns3="c30ef26b-cc2e-47bd-86d0-f3aae841bdf4" xmlns:ns4="6180211c-5dff-4048-928c-8ac5ddb2acee" targetNamespace="http://schemas.microsoft.com/office/2006/metadata/properties" ma:root="true" ma:fieldsID="871d784332f3bc7b5352c76b5048ceb2" ns3:_="" ns4:_="">
    <xsd:import namespace="c30ef26b-cc2e-47bd-86d0-f3aae841bdf4"/>
    <xsd:import namespace="6180211c-5dff-4048-928c-8ac5ddb2ac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ef26b-cc2e-47bd-86d0-f3aae841b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0211c-5dff-4048-928c-8ac5ddb2ac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EBDEA8-085F-44EA-B966-EDBBC7E746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4A60A2-BF2D-4D8F-A77A-538AD297C2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88B975-9901-4E87-AC23-0EB2AE6A7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0ef26b-cc2e-47bd-86d0-f3aae841bdf4"/>
    <ds:schemaRef ds:uri="6180211c-5dff-4048-928c-8ac5ddb2a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515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Ysgol Calon Cymru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Evans</dc:creator>
  <cp:keywords/>
  <dc:description/>
  <cp:lastModifiedBy>Helen Harries</cp:lastModifiedBy>
  <cp:revision>3</cp:revision>
  <dcterms:created xsi:type="dcterms:W3CDTF">2022-09-15T18:36:00Z</dcterms:created>
  <dcterms:modified xsi:type="dcterms:W3CDTF">2022-09-15T18:36:00Z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0x010100AF08DF3DC908FB4B9FCC250D08255E97</vt:lpwstr>
  </property>
</Properties>
</file>