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F4578" w14:textId="4F310A61" w:rsidR="002064D7" w:rsidRPr="007C37D2" w:rsidRDefault="007C37D2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Tasgau Cyflwyno</w:t>
      </w:r>
    </w:p>
    <w:p w14:paraId="36584B91" w14:textId="77777777" w:rsidR="002064D7" w:rsidRPr="007C37D2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7457D11D" w14:textId="63D255F5" w:rsidR="002064D7" w:rsidRPr="007C37D2" w:rsidRDefault="007C37D2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b/>
          <w:color w:val="000000" w:themeColor="text1"/>
          <w:lang w:val="cy-GB"/>
        </w:rPr>
        <w:t>Dylai meini prawf llwyddiant ar gyfer tasg gyflwyno gynnwys rhai o’r canlynol</w:t>
      </w:r>
      <w:r w:rsidR="002064D7" w:rsidRPr="007C37D2">
        <w:rPr>
          <w:rFonts w:asciiTheme="minorHAnsi" w:hAnsiTheme="minorHAnsi" w:cstheme="minorHAnsi"/>
          <w:b/>
          <w:color w:val="000000" w:themeColor="text1"/>
          <w:lang w:val="cy-GB"/>
        </w:rPr>
        <w:t>:</w:t>
      </w:r>
    </w:p>
    <w:p w14:paraId="67FE44C3" w14:textId="77777777" w:rsidR="002064D7" w:rsidRPr="007C37D2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20A0D72A" w14:textId="4AFDEFF2" w:rsidR="002064D7" w:rsidRPr="007C37D2" w:rsidRDefault="007C37D2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Meini Prawf Llwyddiant</w:t>
      </w:r>
    </w:p>
    <w:p w14:paraId="556B366E" w14:textId="0479BCCB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cynllun lliw cyson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ar gyfer testun a chefndir</w:t>
      </w:r>
    </w:p>
    <w:p w14:paraId="0D140171" w14:textId="60CDA631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gosodiad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clir ar gyfer gwybodaeth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(e.</w:t>
      </w:r>
      <w:r>
        <w:rPr>
          <w:rFonts w:asciiTheme="minorHAnsi" w:hAnsiTheme="minorHAnsi" w:cstheme="minorHAnsi"/>
          <w:color w:val="000000" w:themeColor="text1"/>
          <w:lang w:val="cy-GB"/>
        </w:rPr>
        <w:t>e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cy-GB"/>
        </w:rPr>
        <w:t>pennawd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is-benawdau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, paragra</w:t>
      </w:r>
      <w:r>
        <w:rPr>
          <w:rFonts w:asciiTheme="minorHAnsi" w:hAnsiTheme="minorHAnsi" w:cstheme="minorHAnsi"/>
          <w:color w:val="000000" w:themeColor="text1"/>
          <w:lang w:val="cy-GB"/>
        </w:rPr>
        <w:t>ffau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pwyntiau bwled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testun bras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tanlinellu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aliniad testun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, etc.)</w:t>
      </w:r>
    </w:p>
    <w:p w14:paraId="5387F99B" w14:textId="7CBBA2A8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ymwybyddiaeth glir o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bwrpas a chynulleidfa darged</w:t>
      </w:r>
      <w:r w:rsidR="002064D7"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</w:t>
      </w:r>
    </w:p>
    <w:p w14:paraId="227F99EF" w14:textId="7C2D23A0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effeithiau gweledol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(tra</w:t>
      </w:r>
      <w:r>
        <w:rPr>
          <w:rFonts w:asciiTheme="minorHAnsi" w:hAnsiTheme="minorHAnsi" w:cstheme="minorHAnsi"/>
          <w:color w:val="000000" w:themeColor="text1"/>
          <w:lang w:val="cy-GB"/>
        </w:rPr>
        <w:t>wsnewidiadau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, anim</w:t>
      </w:r>
      <w:r>
        <w:rPr>
          <w:rFonts w:asciiTheme="minorHAnsi" w:hAnsiTheme="minorHAnsi" w:cstheme="minorHAnsi"/>
          <w:color w:val="000000" w:themeColor="text1"/>
          <w:lang w:val="cy-GB"/>
        </w:rPr>
        <w:t>eiddiadau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14412B83" w14:textId="1EBAC2C0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2064D7"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>c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yfuniad</w:t>
      </w:r>
      <w:r w:rsidR="002064D7" w:rsidRPr="007C37D2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o 3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math o gyfryngau o leiaf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F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ideo, Te</w:t>
      </w:r>
      <w:r>
        <w:rPr>
          <w:rFonts w:asciiTheme="minorHAnsi" w:hAnsiTheme="minorHAnsi" w:cstheme="minorHAnsi"/>
          <w:color w:val="000000" w:themeColor="text1"/>
          <w:lang w:val="cy-GB"/>
        </w:rPr>
        <w:t>s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t</w:t>
      </w:r>
      <w:r>
        <w:rPr>
          <w:rFonts w:asciiTheme="minorHAnsi" w:hAnsiTheme="minorHAnsi" w:cstheme="minorHAnsi"/>
          <w:color w:val="000000" w:themeColor="text1"/>
          <w:lang w:val="cy-GB"/>
        </w:rPr>
        <w:t>un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, S</w:t>
      </w:r>
      <w:r>
        <w:rPr>
          <w:rFonts w:asciiTheme="minorHAnsi" w:hAnsiTheme="minorHAnsi" w:cstheme="minorHAnsi"/>
          <w:color w:val="000000" w:themeColor="text1"/>
          <w:lang w:val="cy-GB"/>
        </w:rPr>
        <w:t>ain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Delweddau</w:t>
      </w:r>
      <w:r w:rsidR="003744BA" w:rsidRPr="007C37D2">
        <w:rPr>
          <w:rFonts w:asciiTheme="minorHAnsi" w:hAnsiTheme="minorHAnsi" w:cstheme="minorHAnsi"/>
          <w:color w:val="000000" w:themeColor="text1"/>
          <w:lang w:val="cy-GB"/>
        </w:rPr>
        <w:t>, Gra</w:t>
      </w:r>
      <w:r>
        <w:rPr>
          <w:rFonts w:asciiTheme="minorHAnsi" w:hAnsiTheme="minorHAnsi" w:cstheme="minorHAnsi"/>
          <w:color w:val="000000" w:themeColor="text1"/>
          <w:lang w:val="cy-GB"/>
        </w:rPr>
        <w:t>ff</w:t>
      </w:r>
      <w:r w:rsidR="003744BA" w:rsidRPr="007C37D2">
        <w:rPr>
          <w:rFonts w:asciiTheme="minorHAnsi" w:hAnsiTheme="minorHAnsi" w:cstheme="minorHAnsi"/>
          <w:color w:val="000000" w:themeColor="text1"/>
          <w:lang w:val="cy-GB"/>
        </w:rPr>
        <w:t>/</w:t>
      </w:r>
      <w:r>
        <w:rPr>
          <w:rFonts w:asciiTheme="minorHAnsi" w:hAnsiTheme="minorHAnsi" w:cstheme="minorHAnsi"/>
          <w:color w:val="000000" w:themeColor="text1"/>
          <w:lang w:val="cy-GB"/>
        </w:rPr>
        <w:t>Si</w:t>
      </w:r>
      <w:r w:rsidR="003744BA" w:rsidRPr="007C37D2">
        <w:rPr>
          <w:rFonts w:asciiTheme="minorHAnsi" w:hAnsiTheme="minorHAnsi" w:cstheme="minorHAnsi"/>
          <w:color w:val="000000" w:themeColor="text1"/>
          <w:lang w:val="cy-GB"/>
        </w:rPr>
        <w:t>art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5AE8C6C3" w14:textId="0BBD3ADE" w:rsidR="002064D7" w:rsidRPr="007C37D2" w:rsidRDefault="007C37D2" w:rsidP="002064D7">
      <w:pPr>
        <w:pStyle w:val="cdt4ke"/>
        <w:numPr>
          <w:ilvl w:val="0"/>
          <w:numId w:val="2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>Cynnwys botymau</w:t>
      </w:r>
      <w:r w:rsidR="002064D7" w:rsidRPr="007C37D2">
        <w:rPr>
          <w:rFonts w:asciiTheme="minorHAnsi" w:hAnsiTheme="minorHAnsi" w:cstheme="minorHAnsi"/>
          <w:bCs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llywio</w:t>
      </w:r>
      <w:r w:rsidR="002064D7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</w:p>
    <w:p w14:paraId="0A107725" w14:textId="58BC0FAD" w:rsidR="00E30E0E" w:rsidRPr="007C37D2" w:rsidRDefault="007C37D2" w:rsidP="00E30E0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Dewisiadau ychwanegol ar gyfer tasgau f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>ideo:</w:t>
      </w:r>
    </w:p>
    <w:p w14:paraId="34B76E61" w14:textId="531BB3AD" w:rsidR="00E30E0E" w:rsidRPr="007C37D2" w:rsidRDefault="007C37D2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offer golygu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(e.</w:t>
      </w:r>
      <w:r>
        <w:rPr>
          <w:rFonts w:asciiTheme="minorHAnsi" w:hAnsiTheme="minorHAnsi" w:cstheme="minorHAnsi"/>
          <w:color w:val="000000" w:themeColor="text1"/>
          <w:lang w:val="cy-GB"/>
        </w:rPr>
        <w:t>e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. trim, </w:t>
      </w:r>
      <w:r>
        <w:rPr>
          <w:rFonts w:asciiTheme="minorHAnsi" w:hAnsiTheme="minorHAnsi" w:cstheme="minorHAnsi"/>
          <w:color w:val="000000" w:themeColor="text1"/>
          <w:lang w:val="cy-GB"/>
        </w:rPr>
        <w:t>ffilter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>, them</w:t>
      </w:r>
      <w:r>
        <w:rPr>
          <w:rFonts w:asciiTheme="minorHAnsi" w:hAnsiTheme="minorHAnsi" w:cstheme="minorHAnsi"/>
          <w:color w:val="000000" w:themeColor="text1"/>
          <w:lang w:val="cy-GB"/>
        </w:rPr>
        <w:t>a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newidiadau cyflymder</w:t>
      </w:r>
      <w:r w:rsidR="009A0D79" w:rsidRPr="007C37D2">
        <w:rPr>
          <w:rFonts w:asciiTheme="minorHAnsi" w:hAnsiTheme="minorHAnsi" w:cstheme="minorHAnsi"/>
          <w:color w:val="000000" w:themeColor="text1"/>
          <w:lang w:val="cy-GB"/>
        </w:rPr>
        <w:t>/</w:t>
      </w:r>
      <w:r>
        <w:rPr>
          <w:rFonts w:asciiTheme="minorHAnsi" w:hAnsiTheme="minorHAnsi" w:cstheme="minorHAnsi"/>
          <w:color w:val="000000" w:themeColor="text1"/>
          <w:lang w:val="cy-GB"/>
        </w:rPr>
        <w:t>cyflymder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cy-GB"/>
        </w:rPr>
        <w:t>ayyb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>.)</w:t>
      </w:r>
    </w:p>
    <w:p w14:paraId="7C1251F5" w14:textId="00BEC0CF" w:rsidR="00E30E0E" w:rsidRPr="007C37D2" w:rsidRDefault="007C37D2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troslais</w:t>
      </w:r>
    </w:p>
    <w:p w14:paraId="65DF1239" w14:textId="02F062A2" w:rsidR="00E30E0E" w:rsidRPr="007C37D2" w:rsidRDefault="007C37D2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cyfweliad</w:t>
      </w:r>
    </w:p>
    <w:p w14:paraId="39CAF60A" w14:textId="56C5484F" w:rsidR="00E30E0E" w:rsidRPr="007C37D2" w:rsidRDefault="007C37D2" w:rsidP="00E30E0E">
      <w:pPr>
        <w:pStyle w:val="cdt4ke"/>
        <w:numPr>
          <w:ilvl w:val="0"/>
          <w:numId w:val="6"/>
        </w:numPr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E30E0E" w:rsidRPr="007C37D2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trac sain</w:t>
      </w:r>
    </w:p>
    <w:p w14:paraId="1CF7133D" w14:textId="77777777" w:rsidR="009B034A" w:rsidRPr="007C37D2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4DA9DF9B" w14:textId="77777777" w:rsidR="001C3A3C" w:rsidRPr="007C37D2" w:rsidRDefault="001C3A3C">
      <w:pPr>
        <w:rPr>
          <w:lang w:val="cy-GB"/>
        </w:rPr>
      </w:pPr>
    </w:p>
    <w:sectPr w:rsidR="001C3A3C" w:rsidRPr="007C3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DA3C5E"/>
    <w:multiLevelType w:val="hybridMultilevel"/>
    <w:tmpl w:val="600C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2064D7"/>
    <w:rsid w:val="003744BA"/>
    <w:rsid w:val="004C61CD"/>
    <w:rsid w:val="007C37D2"/>
    <w:rsid w:val="009A0D79"/>
    <w:rsid w:val="009B034A"/>
    <w:rsid w:val="00E3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0C023-6A90-4CF8-BA33-D1791E655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629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3</cp:revision>
  <dcterms:created xsi:type="dcterms:W3CDTF">2022-09-15T18:46:00Z</dcterms:created>
  <dcterms:modified xsi:type="dcterms:W3CDTF">2022-09-16T14:44:00Z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