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D5D48" w14:textId="657B61F6" w:rsidR="009B034A" w:rsidRPr="00DF1EF9" w:rsidRDefault="00DF1EF9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>Tasgau Prosesu Geiriau</w:t>
      </w:r>
      <w:r w:rsidR="009B034A" w:rsidRPr="00DF1EF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 xml:space="preserve"> (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>Dogfennau Testun</w:t>
      </w:r>
      <w:r w:rsidR="009B034A" w:rsidRPr="00DF1EF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>)</w:t>
      </w:r>
    </w:p>
    <w:p w14:paraId="678067D3" w14:textId="77777777" w:rsidR="009B034A" w:rsidRPr="00DF1EF9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</w:p>
    <w:p w14:paraId="441BED3B" w14:textId="4C7F2E18" w:rsidR="009B034A" w:rsidRPr="00DF1EF9" w:rsidRDefault="00DF1EF9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00" w:themeColor="text1"/>
          <w:lang w:val="cy-GB"/>
        </w:rPr>
      </w:pPr>
      <w:r>
        <w:rPr>
          <w:rFonts w:asciiTheme="minorHAnsi" w:hAnsiTheme="minorHAnsi" w:cstheme="minorHAnsi"/>
          <w:b/>
          <w:color w:val="000000" w:themeColor="text1"/>
          <w:lang w:val="cy-GB"/>
        </w:rPr>
        <w:t>Dylai’r meini prawf llwyddiant ar gyfer tasg prosesu geiriau</w:t>
      </w:r>
      <w:r w:rsidR="009B034A" w:rsidRPr="00DF1EF9">
        <w:rPr>
          <w:rFonts w:asciiTheme="minorHAnsi" w:hAnsiTheme="minorHAnsi" w:cstheme="minorHAnsi"/>
          <w:b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lang w:val="cy-GB"/>
        </w:rPr>
        <w:t>gynnwys rhai o’r canlynol</w:t>
      </w:r>
      <w:r w:rsidR="009B034A" w:rsidRPr="00DF1EF9">
        <w:rPr>
          <w:rFonts w:asciiTheme="minorHAnsi" w:hAnsiTheme="minorHAnsi" w:cstheme="minorHAnsi"/>
          <w:b/>
          <w:color w:val="000000" w:themeColor="text1"/>
          <w:lang w:val="cy-GB"/>
        </w:rPr>
        <w:t>:</w:t>
      </w:r>
    </w:p>
    <w:p w14:paraId="7E68D9A1" w14:textId="77777777" w:rsidR="009B034A" w:rsidRPr="00DF1EF9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</w:p>
    <w:p w14:paraId="1771F698" w14:textId="785829C9" w:rsidR="009B034A" w:rsidRPr="00DF1EF9" w:rsidRDefault="00DF1EF9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lang w:val="cy-GB"/>
        </w:rPr>
        <w:t>Meini Prawf Llwyddiant</w:t>
      </w:r>
    </w:p>
    <w:p w14:paraId="0A0DD780" w14:textId="54393D66" w:rsidR="009B034A" w:rsidRPr="00DF1EF9" w:rsidRDefault="00DF1EF9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Cynnwys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pennyn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gydag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enw llawn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ynddo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a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throedyn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gyda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rhif y dudalen</w:t>
      </w:r>
    </w:p>
    <w:p w14:paraId="5010F868" w14:textId="19A48965" w:rsidR="009B034A" w:rsidRPr="00DF1EF9" w:rsidRDefault="00DF1EF9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 w:rsidR="009B034A"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>f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f</w:t>
      </w:r>
      <w:r w:rsidR="009B034A"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ont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maint</w:t>
      </w:r>
      <w:r w:rsidR="009B034A"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12</w:t>
      </w:r>
    </w:p>
    <w:p w14:paraId="36167C62" w14:textId="798AF189" w:rsidR="009B034A" w:rsidRPr="00DF1EF9" w:rsidRDefault="00DF1EF9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teip ffont safonol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fel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Arial, Calibri, Raleway, Verdana, </w:t>
      </w:r>
      <w:r>
        <w:rPr>
          <w:rFonts w:asciiTheme="minorHAnsi" w:hAnsiTheme="minorHAnsi" w:cstheme="minorHAnsi"/>
          <w:color w:val="000000" w:themeColor="text1"/>
          <w:lang w:val="cy-GB"/>
        </w:rPr>
        <w:t>neu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Segoe UI.</w:t>
      </w:r>
    </w:p>
    <w:p w14:paraId="17AE83D6" w14:textId="6D3BF07B" w:rsidR="009B034A" w:rsidRPr="00DF1EF9" w:rsidRDefault="00DF1EF9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color w:val="000000" w:themeColor="text1"/>
          <w:lang w:val="cy-GB"/>
        </w:rPr>
        <w:t>Defnyddio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lliw</w:t>
      </w:r>
      <w:r w:rsidR="009B034A"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f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f</w:t>
      </w:r>
      <w:r w:rsidR="009B034A"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ont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du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(</w:t>
      </w:r>
      <w:r>
        <w:rPr>
          <w:rFonts w:asciiTheme="minorHAnsi" w:hAnsiTheme="minorHAnsi" w:cstheme="minorHAnsi"/>
          <w:color w:val="000000" w:themeColor="text1"/>
          <w:lang w:val="cy-GB"/>
        </w:rPr>
        <w:t>oni bai am reswm penodol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>)</w:t>
      </w:r>
    </w:p>
    <w:p w14:paraId="1D04601E" w14:textId="6C086F07" w:rsidR="009B034A" w:rsidRPr="00DF1EF9" w:rsidRDefault="00DF1EF9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bCs/>
          <w:color w:val="000000" w:themeColor="text1"/>
          <w:lang w:val="cy-GB"/>
        </w:rPr>
        <w:t xml:space="preserve">Dylai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testun</w:t>
      </w:r>
      <w:r w:rsidR="009B034A"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fod wedi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alinio i’r chwith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(</w:t>
      </w:r>
      <w:r>
        <w:rPr>
          <w:rFonts w:asciiTheme="minorHAnsi" w:hAnsiTheme="minorHAnsi" w:cstheme="minorHAnsi"/>
          <w:color w:val="000000" w:themeColor="text1"/>
          <w:lang w:val="cy-GB"/>
        </w:rPr>
        <w:t>oni bai am reswm penodol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fel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cyfeiriad yr anfonwr ar lythyr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>)</w:t>
      </w:r>
    </w:p>
    <w:p w14:paraId="4BE81B4A" w14:textId="5EA5B870" w:rsidR="009B034A" w:rsidRPr="00DF1EF9" w:rsidRDefault="00DF1EF9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bCs/>
          <w:color w:val="000000" w:themeColor="text1"/>
          <w:lang w:val="cy-GB"/>
        </w:rPr>
        <w:t xml:space="preserve">Gall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te</w:t>
      </w:r>
      <w:r w:rsidR="009B034A"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>itl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au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fod wedi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alinio i’r canol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a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ffont mwy o f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aint</w:t>
      </w:r>
    </w:p>
    <w:p w14:paraId="226BCF29" w14:textId="70AF95F4" w:rsidR="009B034A" w:rsidRPr="00DF1EF9" w:rsidRDefault="00DF1EF9" w:rsidP="009B034A">
      <w:pPr>
        <w:pStyle w:val="cdt4ke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color w:val="000000" w:themeColor="text1"/>
          <w:lang w:val="cy-GB"/>
        </w:rPr>
      </w:pPr>
      <w:r>
        <w:rPr>
          <w:rFonts w:asciiTheme="minorHAnsi" w:hAnsiTheme="minorHAnsi" w:cstheme="minorHAnsi"/>
          <w:bCs/>
          <w:color w:val="000000" w:themeColor="text1"/>
          <w:lang w:val="cy-GB"/>
        </w:rPr>
        <w:t xml:space="preserve">Dylai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isdeitlau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cy-GB"/>
        </w:rPr>
        <w:t>fod o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faint</w:t>
      </w:r>
      <w:r w:rsidR="009B034A" w:rsidRPr="00DF1EF9">
        <w:rPr>
          <w:rFonts w:asciiTheme="minorHAnsi" w:hAnsiTheme="minorHAnsi" w:cstheme="minorHAnsi"/>
          <w:b/>
          <w:bCs/>
          <w:color w:val="000000" w:themeColor="text1"/>
          <w:lang w:val="cy-GB"/>
        </w:rPr>
        <w:t xml:space="preserve"> 14,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trwm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a</w:t>
      </w:r>
      <w:r>
        <w:rPr>
          <w:rFonts w:asciiTheme="minorHAnsi" w:hAnsiTheme="minorHAnsi" w:cstheme="minorHAnsi"/>
          <w:color w:val="000000" w:themeColor="text1"/>
          <w:lang w:val="cy-GB"/>
        </w:rPr>
        <w:t>c wedi</w:t>
      </w:r>
      <w:r w:rsidR="009B034A" w:rsidRPr="00DF1EF9">
        <w:rPr>
          <w:rFonts w:asciiTheme="minorHAnsi" w:hAnsiTheme="minorHAnsi" w:cstheme="minorHAnsi"/>
          <w:color w:val="000000" w:themeColor="text1"/>
          <w:lang w:val="cy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lang w:val="cy-GB"/>
        </w:rPr>
        <w:t>alinio i’r chwith</w:t>
      </w:r>
      <w:bookmarkStart w:id="0" w:name="_GoBack"/>
      <w:bookmarkEnd w:id="0"/>
    </w:p>
    <w:p w14:paraId="1CF7133D" w14:textId="77777777" w:rsidR="009B034A" w:rsidRPr="00DF1EF9" w:rsidRDefault="009B034A" w:rsidP="009B034A">
      <w:pPr>
        <w:pStyle w:val="cdt4ke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 w:themeColor="text1"/>
          <w:lang w:val="cy-GB"/>
        </w:rPr>
      </w:pPr>
    </w:p>
    <w:p w14:paraId="4DA9DF9B" w14:textId="77777777" w:rsidR="001C3A3C" w:rsidRPr="00DF1EF9" w:rsidRDefault="001C3A3C">
      <w:pPr>
        <w:rPr>
          <w:lang w:val="cy-GB"/>
        </w:rPr>
      </w:pPr>
    </w:p>
    <w:sectPr w:rsidR="001C3A3C" w:rsidRPr="00DF1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F61"/>
    <w:multiLevelType w:val="hybridMultilevel"/>
    <w:tmpl w:val="74E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303E9"/>
    <w:multiLevelType w:val="hybridMultilevel"/>
    <w:tmpl w:val="7526B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209A"/>
    <w:multiLevelType w:val="hybridMultilevel"/>
    <w:tmpl w:val="E99C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05EBD"/>
    <w:multiLevelType w:val="hybridMultilevel"/>
    <w:tmpl w:val="6A940FE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862056"/>
    <w:multiLevelType w:val="hybridMultilevel"/>
    <w:tmpl w:val="503A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4A"/>
    <w:rsid w:val="001C3A3C"/>
    <w:rsid w:val="009B034A"/>
    <w:rsid w:val="00D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CF47"/>
  <w15:chartTrackingRefBased/>
  <w15:docId w15:val="{BC7CFE5C-E895-472B-8463-A7AFAD93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34A"/>
    <w:rPr>
      <w:color w:val="0563C1" w:themeColor="hyperlink"/>
      <w:u w:val="single"/>
    </w:rPr>
  </w:style>
  <w:style w:type="paragraph" w:customStyle="1" w:styleId="cdt4ke">
    <w:name w:val="cdt4ke"/>
    <w:basedOn w:val="Normal"/>
    <w:rsid w:val="009B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8DF3DC908FB4B9FCC250D08255E97" ma:contentTypeVersion="14" ma:contentTypeDescription="Create a new document." ma:contentTypeScope="" ma:versionID="4363ba7431b059b7aebddf7495d38f77">
  <xsd:schema xmlns:xsd="http://www.w3.org/2001/XMLSchema" xmlns:xs="http://www.w3.org/2001/XMLSchema" xmlns:p="http://schemas.microsoft.com/office/2006/metadata/properties" xmlns:ns3="c30ef26b-cc2e-47bd-86d0-f3aae841bdf4" xmlns:ns4="6180211c-5dff-4048-928c-8ac5ddb2acee" targetNamespace="http://schemas.microsoft.com/office/2006/metadata/properties" ma:root="true" ma:fieldsID="871d784332f3bc7b5352c76b5048ceb2" ns3:_="" ns4:_="">
    <xsd:import namespace="c30ef26b-cc2e-47bd-86d0-f3aae841bdf4"/>
    <xsd:import namespace="6180211c-5dff-4048-928c-8ac5ddb2ac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f26b-cc2e-47bd-86d0-f3aae841b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11c-5dff-4048-928c-8ac5ddb2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0C023-6A90-4CF8-BA33-D1791E655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003C14-EF02-428E-80FA-65E226159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EC2D2-73A1-4249-8D97-6177BBD89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ef26b-cc2e-47bd-86d0-f3aae841bdf4"/>
    <ds:schemaRef ds:uri="6180211c-5dff-4048-928c-8ac5ddb2a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511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Calon Cymru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Helen Harries</cp:lastModifiedBy>
  <cp:revision>2</cp:revision>
  <dcterms:created xsi:type="dcterms:W3CDTF">2022-09-15T18:57:00Z</dcterms:created>
  <dcterms:modified xsi:type="dcterms:W3CDTF">2022-09-15T18:57:00Z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0x010100AF08DF3DC908FB4B9FCC250D08255E97</vt:lpwstr>
  </property>
</Properties>
</file>